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4E" w:rsidRPr="00FA38D5" w:rsidRDefault="0051244E" w:rsidP="0051244E">
      <w:pPr>
        <w:rPr>
          <w:rFonts w:ascii="Arial" w:hAnsi="Arial" w:cs="Arial"/>
          <w:sz w:val="28"/>
          <w:szCs w:val="28"/>
        </w:rPr>
      </w:pPr>
      <w:r w:rsidRPr="00FA38D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-581025</wp:posOffset>
            </wp:positionV>
            <wp:extent cx="4848225" cy="1047750"/>
            <wp:effectExtent l="19050" t="0" r="9525" b="0"/>
            <wp:wrapThrough wrapText="bothSides">
              <wp:wrapPolygon edited="0">
                <wp:start x="18417" y="0"/>
                <wp:lineTo x="3734" y="1964"/>
                <wp:lineTo x="-85" y="3142"/>
                <wp:lineTo x="-85" y="18851"/>
                <wp:lineTo x="1528" y="18851"/>
                <wp:lineTo x="1528" y="19636"/>
                <wp:lineTo x="13664" y="21207"/>
                <wp:lineTo x="17823" y="21207"/>
                <wp:lineTo x="21642" y="21207"/>
                <wp:lineTo x="21642" y="16887"/>
                <wp:lineTo x="19521" y="12567"/>
                <wp:lineTo x="19860" y="7855"/>
                <wp:lineTo x="19945" y="5498"/>
                <wp:lineTo x="19606" y="1178"/>
                <wp:lineTo x="19436" y="0"/>
                <wp:lineTo x="18417" y="0"/>
              </wp:wrapPolygon>
            </wp:wrapThrough>
            <wp:docPr id="1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44E" w:rsidRPr="00FA38D5" w:rsidRDefault="0051244E" w:rsidP="0051244E">
      <w:pPr>
        <w:rPr>
          <w:rFonts w:ascii="Arial" w:hAnsi="Arial" w:cs="Arial"/>
          <w:sz w:val="28"/>
          <w:szCs w:val="28"/>
        </w:rPr>
      </w:pPr>
    </w:p>
    <w:p w:rsidR="0051244E" w:rsidRPr="00FA38D5" w:rsidRDefault="0051244E" w:rsidP="0051244E">
      <w:pPr>
        <w:ind w:right="-630"/>
        <w:rPr>
          <w:rFonts w:ascii="Arial" w:hAnsi="Arial" w:cs="Arial"/>
          <w:b/>
          <w:sz w:val="28"/>
          <w:szCs w:val="28"/>
        </w:rPr>
      </w:pPr>
      <w:r w:rsidRPr="00FA38D5">
        <w:rPr>
          <w:rFonts w:ascii="Arial" w:hAnsi="Arial" w:cs="Arial"/>
          <w:b/>
          <w:sz w:val="28"/>
          <w:szCs w:val="28"/>
        </w:rPr>
        <w:t>GRADE: XI</w:t>
      </w:r>
      <w:r w:rsidRPr="00FA38D5">
        <w:rPr>
          <w:rFonts w:ascii="Arial" w:hAnsi="Arial" w:cs="Arial"/>
          <w:b/>
          <w:sz w:val="28"/>
          <w:szCs w:val="28"/>
        </w:rPr>
        <w:tab/>
      </w:r>
      <w:r w:rsidRPr="00FA38D5">
        <w:rPr>
          <w:rFonts w:ascii="Arial" w:hAnsi="Arial" w:cs="Arial"/>
          <w:b/>
          <w:sz w:val="28"/>
          <w:szCs w:val="28"/>
        </w:rPr>
        <w:tab/>
        <w:t xml:space="preserve">         WORKSHEET – I</w:t>
      </w:r>
      <w:r w:rsidRPr="00FA38D5">
        <w:rPr>
          <w:rFonts w:ascii="Arial" w:hAnsi="Arial" w:cs="Arial"/>
          <w:b/>
          <w:sz w:val="28"/>
          <w:szCs w:val="28"/>
        </w:rPr>
        <w:tab/>
      </w:r>
      <w:r w:rsidRPr="00FA38D5">
        <w:rPr>
          <w:rFonts w:ascii="Arial" w:hAnsi="Arial" w:cs="Arial"/>
          <w:b/>
          <w:sz w:val="28"/>
          <w:szCs w:val="28"/>
        </w:rPr>
        <w:tab/>
        <w:t xml:space="preserve">     DATE: 2</w:t>
      </w:r>
      <w:r>
        <w:rPr>
          <w:rFonts w:ascii="Arial" w:hAnsi="Arial" w:cs="Arial"/>
          <w:b/>
          <w:sz w:val="28"/>
          <w:szCs w:val="28"/>
        </w:rPr>
        <w:t>2</w:t>
      </w:r>
      <w:r w:rsidRPr="00FA38D5">
        <w:rPr>
          <w:rFonts w:ascii="Arial" w:hAnsi="Arial" w:cs="Arial"/>
          <w:b/>
          <w:sz w:val="28"/>
          <w:szCs w:val="28"/>
        </w:rPr>
        <w:t>/9/22</w:t>
      </w:r>
    </w:p>
    <w:p w:rsidR="0051244E" w:rsidRPr="00FA38D5" w:rsidRDefault="0051244E" w:rsidP="0051244E">
      <w:pPr>
        <w:jc w:val="center"/>
        <w:rPr>
          <w:rFonts w:ascii="Arial" w:hAnsi="Arial" w:cs="Arial"/>
          <w:b/>
          <w:sz w:val="28"/>
          <w:szCs w:val="28"/>
        </w:rPr>
      </w:pPr>
      <w:r w:rsidRPr="00FA38D5">
        <w:rPr>
          <w:rFonts w:ascii="Arial" w:hAnsi="Arial" w:cs="Arial"/>
          <w:b/>
          <w:sz w:val="28"/>
          <w:szCs w:val="28"/>
        </w:rPr>
        <w:t xml:space="preserve">BIOLOGY – </w:t>
      </w:r>
      <w:r>
        <w:rPr>
          <w:rFonts w:ascii="Arial" w:hAnsi="Arial" w:cs="Arial"/>
          <w:b/>
          <w:sz w:val="28"/>
          <w:szCs w:val="28"/>
        </w:rPr>
        <w:t>ANIMAL KINGDOM</w:t>
      </w:r>
    </w:p>
    <w:p w:rsidR="000B000B" w:rsidRPr="0043606C" w:rsidRDefault="000B000B"/>
    <w:p w:rsidR="000B000B" w:rsidRPr="000B000B" w:rsidRDefault="000B000B" w:rsidP="000B000B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Multiple Choice Questions</w:t>
      </w:r>
    </w:p>
    <w:p w:rsidR="000B000B" w:rsidRPr="000B000B" w:rsidRDefault="000B000B" w:rsidP="000B000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 In some animal groups, the body is found divided into compartments with at least some organs/ organ repeated. This characteristic feature is named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Segmentation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b.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Metamerism</w:t>
      </w:r>
      <w:proofErr w:type="spellEnd"/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c.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Metagenesis</w:t>
      </w:r>
      <w:proofErr w:type="spellEnd"/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Metamorphosis</w:t>
      </w:r>
    </w:p>
    <w:p w:rsidR="000B000B" w:rsidRPr="000B000B" w:rsidRDefault="000B000B" w:rsidP="000B000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Given below are types of cells present in some animals. Each one is specialized to perform a single specific function except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a.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Choanocytes</w:t>
      </w:r>
      <w:proofErr w:type="spellEnd"/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Interstitial cells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c.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Gastrodermal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cells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d.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Nematocytes</w:t>
      </w:r>
      <w:proofErr w:type="spellEnd"/>
    </w:p>
    <w:p w:rsidR="000B000B" w:rsidRPr="000B000B" w:rsidRDefault="000B000B" w:rsidP="000B000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Which one of the following sets of animals share a four chambered heart?</w:t>
      </w:r>
    </w:p>
    <w:p w:rsidR="000B000B" w:rsidRPr="000B000B" w:rsidRDefault="000B000B" w:rsidP="004360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Amphibian, Reptiles, Birds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Crocodiles, Birds, Mammals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Crocodiles, Lizards, Turtles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Lizards, Mammals, Birds</w:t>
      </w:r>
    </w:p>
    <w:p w:rsidR="000B000B" w:rsidRPr="000B000B" w:rsidRDefault="000B000B" w:rsidP="000B000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Which of the following pairs of animals has non glandular skin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Snake and Frog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Chameleon and Turtle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Frog and Pigeon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Crocodile and Tiger</w:t>
      </w:r>
    </w:p>
    <w:p w:rsidR="000B000B" w:rsidRPr="000B000B" w:rsidRDefault="000B000B" w:rsidP="000B000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lastRenderedPageBreak/>
        <w:t>Birds and mammals share one of the following characteristics as a common feature.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Pigmented skin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Alimentary canal with some modification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c.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Viviparity</w:t>
      </w:r>
      <w:proofErr w:type="spellEnd"/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Warm blooded nature</w:t>
      </w:r>
    </w:p>
    <w:p w:rsidR="000B000B" w:rsidRPr="000B000B" w:rsidRDefault="000B000B" w:rsidP="000B000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Which one of the following sets of animals </w:t>
      </w:r>
      <w:proofErr w:type="gramStart"/>
      <w:r w:rsidRPr="000B000B">
        <w:rPr>
          <w:rFonts w:ascii="Arial" w:eastAsia="Times New Roman" w:hAnsi="Arial" w:cs="Arial"/>
          <w:sz w:val="28"/>
          <w:szCs w:val="28"/>
        </w:rPr>
        <w:t>belong</w:t>
      </w:r>
      <w:proofErr w:type="gramEnd"/>
      <w:r w:rsidRPr="000B000B">
        <w:rPr>
          <w:rFonts w:ascii="Arial" w:eastAsia="Times New Roman" w:hAnsi="Arial" w:cs="Arial"/>
          <w:sz w:val="28"/>
          <w:szCs w:val="28"/>
        </w:rPr>
        <w:t xml:space="preserve"> to a single taxonomic group?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Cuttlefish, Jellyfish, Silverfish, Dogfish, Starfish</w:t>
      </w:r>
    </w:p>
    <w:p w:rsidR="000B000B" w:rsidRPr="000B000B" w:rsidRDefault="000B000B" w:rsidP="004360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Bat, Pigeon, Butterfly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Monkey, Chimpanzee, Man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Silkworm, Tapeworm, Earthworm</w:t>
      </w:r>
    </w:p>
    <w:p w:rsidR="000B000B" w:rsidRPr="000B000B" w:rsidRDefault="000B000B" w:rsidP="000B000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Which one of the following statements is incorrect?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a.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Mesoglea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is present in between ectoderm and endoderm in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Obelia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.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b. Radial symmetry is found in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Asterias</w:t>
      </w:r>
      <w:proofErr w:type="spellEnd"/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c.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Fasciola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is a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pseudocoelomate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animal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d.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Taenia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is a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triploblastic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animal</w:t>
      </w:r>
    </w:p>
    <w:p w:rsidR="000B000B" w:rsidRPr="000B000B" w:rsidRDefault="000B000B" w:rsidP="000B000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Which one of the following statements is incorrect?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a. In cockroaches and prawns excretion of waste material occurs through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malpighian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tubules.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b. In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ctenophors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, locomotion is mediated by comb plates.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c. In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Fasciola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flame cells take part in excretion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Earthworms are hermaphrodites and yet cross fertilization take place among them.</w:t>
      </w:r>
    </w:p>
    <w:p w:rsidR="000B000B" w:rsidRPr="000B000B" w:rsidRDefault="000B000B" w:rsidP="000B000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Which one of the following is oviparous?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Platypus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Flying fox (Bat)</w:t>
      </w:r>
    </w:p>
    <w:p w:rsidR="000B000B" w:rsidRPr="000B000B" w:rsidRDefault="000B000B" w:rsidP="004360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Elephant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Whale</w:t>
      </w:r>
    </w:p>
    <w:p w:rsidR="000B000B" w:rsidRPr="000B000B" w:rsidRDefault="000B000B" w:rsidP="000B000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Which one of the following is not a poisonous snake?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Cobra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Viper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Python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Krait</w:t>
      </w:r>
    </w:p>
    <w:p w:rsidR="000B000B" w:rsidRPr="000B000B" w:rsidRDefault="000B000B" w:rsidP="000B000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Match the following list of animals with their level of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organisation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.</w:t>
      </w:r>
    </w:p>
    <w:tbl>
      <w:tblPr>
        <w:tblW w:w="10736" w:type="dxa"/>
        <w:tblCellMar>
          <w:left w:w="0" w:type="dxa"/>
          <w:right w:w="0" w:type="dxa"/>
        </w:tblCellMar>
        <w:tblLook w:val="04A0"/>
      </w:tblPr>
      <w:tblGrid>
        <w:gridCol w:w="6874"/>
        <w:gridCol w:w="3862"/>
      </w:tblGrid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Division of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Labour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Animal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A. Organ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</w:t>
            </w:r>
            <w:proofErr w:type="spellEnd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Pheritima</w:t>
            </w:r>
            <w:proofErr w:type="spellEnd"/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B. Cellular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agregate</w:t>
            </w:r>
            <w:proofErr w:type="spellEnd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ii.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Fasciola</w:t>
            </w:r>
            <w:proofErr w:type="spellEnd"/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C. Tissue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iii.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Spongilla</w:t>
            </w:r>
            <w:proofErr w:type="spellEnd"/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D. Organ system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iv.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Obelia</w:t>
            </w:r>
            <w:proofErr w:type="spellEnd"/>
          </w:p>
        </w:tc>
      </w:tr>
    </w:tbl>
    <w:p w:rsidR="0043606C" w:rsidRDefault="000B000B" w:rsidP="0043606C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Choose the correct match showing division of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labour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with animal example.</w:t>
      </w:r>
    </w:p>
    <w:p w:rsidR="000B000B" w:rsidRPr="000B000B" w:rsidRDefault="000B000B" w:rsidP="0043606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0B000B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Pr="000B000B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-B, ii-C, iii-D, and iv-A</w:t>
      </w:r>
    </w:p>
    <w:p w:rsidR="000B000B" w:rsidRPr="0043606C" w:rsidRDefault="000B000B" w:rsidP="0043606C">
      <w:pPr>
        <w:numPr>
          <w:ilvl w:val="0"/>
          <w:numId w:val="1"/>
        </w:num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b.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-B, ii-D, iii-C, and iv-A</w:t>
      </w:r>
      <w:r w:rsidRPr="0043606C">
        <w:rPr>
          <w:rFonts w:ascii="Arial" w:hAnsi="Arial" w:cs="Arial"/>
          <w:sz w:val="28"/>
          <w:szCs w:val="28"/>
        </w:rPr>
        <w:tab/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0B000B">
        <w:rPr>
          <w:rFonts w:ascii="Arial" w:eastAsia="Times New Roman" w:hAnsi="Arial" w:cs="Arial"/>
          <w:sz w:val="28"/>
          <w:szCs w:val="28"/>
        </w:rPr>
        <w:t>c</w:t>
      </w:r>
      <w:proofErr w:type="gramEnd"/>
      <w:r w:rsidRPr="000B000B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-D, ii-A, iii-B, and iv-C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0B000B">
        <w:rPr>
          <w:rFonts w:ascii="Arial" w:eastAsia="Times New Roman" w:hAnsi="Arial" w:cs="Arial"/>
          <w:sz w:val="28"/>
          <w:szCs w:val="28"/>
        </w:rPr>
        <w:t>d</w:t>
      </w:r>
      <w:proofErr w:type="gramEnd"/>
      <w:r w:rsidRPr="000B000B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-A, ii-D, iii-C, and iv-B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Body cavity is the cavity present between </w:t>
      </w:r>
      <w:proofErr w:type="gramStart"/>
      <w:r w:rsidRPr="000B000B">
        <w:rPr>
          <w:rFonts w:ascii="Arial" w:eastAsia="Times New Roman" w:hAnsi="Arial" w:cs="Arial"/>
          <w:sz w:val="28"/>
          <w:szCs w:val="28"/>
        </w:rPr>
        <w:t>body</w:t>
      </w:r>
      <w:proofErr w:type="gramEnd"/>
      <w:r w:rsidRPr="000B000B">
        <w:rPr>
          <w:rFonts w:ascii="Arial" w:eastAsia="Times New Roman" w:hAnsi="Arial" w:cs="Arial"/>
          <w:sz w:val="28"/>
          <w:szCs w:val="28"/>
        </w:rPr>
        <w:t xml:space="preserve"> will and gut wall. In some animals the body cavity is not lined by mesoderm. Such animals are called</w:t>
      </w: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a.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Acoelomate</w:t>
      </w:r>
      <w:proofErr w:type="spellEnd"/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b.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Pseudocoelomate</w:t>
      </w:r>
      <w:proofErr w:type="spellEnd"/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c.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Coelomate</w:t>
      </w:r>
      <w:proofErr w:type="spellEnd"/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d.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Haemocoelomate</w:t>
      </w:r>
      <w:proofErr w:type="spellEnd"/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Match the column A with column B and choose the correct option</w:t>
      </w:r>
    </w:p>
    <w:tbl>
      <w:tblPr>
        <w:tblW w:w="10736" w:type="dxa"/>
        <w:tblCellMar>
          <w:left w:w="0" w:type="dxa"/>
          <w:right w:w="0" w:type="dxa"/>
        </w:tblCellMar>
        <w:tblLook w:val="04A0"/>
      </w:tblPr>
      <w:tblGrid>
        <w:gridCol w:w="3961"/>
        <w:gridCol w:w="6775"/>
      </w:tblGrid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Column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Column B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A.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Porifera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</w:t>
            </w:r>
            <w:proofErr w:type="spellEnd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. Canal system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B.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Aschelminthes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ii. Water-vascular system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C.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Annelida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iii. Muscular Pharynx Comb plates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D.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Arthropoda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iv. Jointed appendages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E.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Echinodermata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v.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Metameres</w:t>
            </w:r>
            <w:proofErr w:type="spellEnd"/>
          </w:p>
        </w:tc>
      </w:tr>
    </w:tbl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A-ii, B-iii, C-v, D-iv, E-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i</w:t>
      </w:r>
      <w:proofErr w:type="spellEnd"/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A-ii, B-v, C-iii, D-iv, E-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i</w:t>
      </w:r>
      <w:proofErr w:type="spellEnd"/>
    </w:p>
    <w:p w:rsidR="000B000B" w:rsidRPr="000B000B" w:rsidRDefault="000B000B" w:rsidP="004360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A-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, B-iii, C-v, D-iv, E-ii</w:t>
      </w:r>
    </w:p>
    <w:p w:rsidR="000B000B" w:rsidRPr="000B000B" w:rsidRDefault="000B000B" w:rsidP="0043606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B000B" w:rsidRPr="000B000B" w:rsidRDefault="000B000B" w:rsidP="0043606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A-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, B-v, C-iii, D-iv, E-ii</w:t>
      </w:r>
    </w:p>
    <w:p w:rsidR="000B000B" w:rsidRPr="000B000B" w:rsidRDefault="000B000B" w:rsidP="000B000B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Very Short Answer Type Questions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Identify the phylum in which adults exhibit radial symmetry and larva exhibit bilateral symmetry.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What is the importance of pneumatic bones and air sacs in Aves?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What is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metagenesis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? Mention an example which exhibits this phenomenon.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What is the role of feathers?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Which </w:t>
      </w:r>
      <w:proofErr w:type="gramStart"/>
      <w:r w:rsidRPr="000B000B">
        <w:rPr>
          <w:rFonts w:ascii="Arial" w:eastAsia="Times New Roman" w:hAnsi="Arial" w:cs="Arial"/>
          <w:sz w:val="28"/>
          <w:szCs w:val="28"/>
        </w:rPr>
        <w:t>group of chordates possess</w:t>
      </w:r>
      <w:proofErr w:type="gramEnd"/>
      <w:r w:rsidRPr="000B000B">
        <w:rPr>
          <w:rFonts w:ascii="Arial" w:eastAsia="Times New Roman" w:hAnsi="Arial" w:cs="Arial"/>
          <w:sz w:val="28"/>
          <w:szCs w:val="28"/>
        </w:rPr>
        <w:t xml:space="preserve"> sucking and circular mouth without jaws?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Give one example each for an animal possessing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placoid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scales and that with cycloid scales.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Mention two modifications in reptiles required for terrestrial mode of life.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Mention one example each for animals with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chitinous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exoskeleton and those covered by a calcareous shell.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What is the role of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radula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molluscs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?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Name the animal, which exhibits the phenomenon of bioluminescence. Mention the phylum to which it belongs.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Write one example each of the following in the space provided.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Cold blooded animal ________________________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Warm blooded animal ________________________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c. Animal possessing dry and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cornified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skin _______________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d.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Dioecious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animal _____________________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Differentiate between a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diplobastic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and a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triploblastic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animal.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Give an example of the following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Round worm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Fish possessing poison sting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A limbless reptile/ amphibian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An oviparous mammal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Provide appropriate technical term in the space provided.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Blood-filled cavity in arthropods __________________________.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b. Free-floating form of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cnidaria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_____________________________.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Stinging organ of jelly fishes ______________________________.</w:t>
      </w:r>
    </w:p>
    <w:p w:rsidR="000B000B" w:rsidRPr="000B000B" w:rsidRDefault="000B000B" w:rsidP="000B000B">
      <w:pPr>
        <w:numPr>
          <w:ilvl w:val="1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Lateral appendages in aquatic annelids ___________________.</w:t>
      </w:r>
    </w:p>
    <w:p w:rsidR="000B000B" w:rsidRPr="000B000B" w:rsidRDefault="000B000B" w:rsidP="000B000B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Match the following:</w:t>
      </w:r>
    </w:p>
    <w:tbl>
      <w:tblPr>
        <w:tblW w:w="10736" w:type="dxa"/>
        <w:tblCellMar>
          <w:left w:w="0" w:type="dxa"/>
          <w:right w:w="0" w:type="dxa"/>
        </w:tblCellMar>
        <w:tblLook w:val="04A0"/>
      </w:tblPr>
      <w:tblGrid>
        <w:gridCol w:w="4868"/>
        <w:gridCol w:w="5868"/>
      </w:tblGrid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locomotory</w:t>
            </w:r>
            <w:proofErr w:type="spellEnd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 Organ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a. Octopus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</w:t>
            </w:r>
            <w:proofErr w:type="spellEnd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. Limbs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b. Crocodile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ii. Comb plates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c.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Catla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iii. Tentacles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d.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Ctenoplana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iv. Fins</w:t>
            </w:r>
          </w:p>
        </w:tc>
      </w:tr>
    </w:tbl>
    <w:p w:rsidR="000B000B" w:rsidRPr="000B000B" w:rsidRDefault="000B000B" w:rsidP="000B000B">
      <w:pPr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Short Answer Type Questions</w:t>
      </w:r>
    </w:p>
    <w:p w:rsidR="000B000B" w:rsidRPr="000B000B" w:rsidRDefault="000B000B" w:rsidP="000B000B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Differentiate between:</w:t>
      </w:r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Open circulatory system and closed circulatory system</w:t>
      </w:r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Oviparous and viviparous characteristic</w:t>
      </w:r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Direct development and Indirect development</w:t>
      </w:r>
    </w:p>
    <w:p w:rsidR="000B000B" w:rsidRPr="000B000B" w:rsidRDefault="000B000B" w:rsidP="000B000B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Sort out the animals on the basis of their symmetry (radial or bilateral) coelenterates, ctenophores, annelids, arthropods, and echinoderms.</w:t>
      </w:r>
    </w:p>
    <w:p w:rsidR="000B000B" w:rsidRPr="000B000B" w:rsidRDefault="000B000B" w:rsidP="000B000B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There has been an increase in the number of chambers in heart during evolution of vertebrates. Give the names of the class of vertebrates having two, three or four-chambered heart.</w:t>
      </w:r>
    </w:p>
    <w:p w:rsidR="000B000B" w:rsidRPr="000B000B" w:rsidRDefault="000B000B" w:rsidP="000B000B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Fill up the blank spaces appropriately</w:t>
      </w:r>
    </w:p>
    <w:tbl>
      <w:tblPr>
        <w:tblW w:w="10736" w:type="dxa"/>
        <w:tblCellMar>
          <w:left w:w="0" w:type="dxa"/>
          <w:right w:w="0" w:type="dxa"/>
        </w:tblCellMar>
        <w:tblLook w:val="04A0"/>
      </w:tblPr>
      <w:tblGrid>
        <w:gridCol w:w="2312"/>
        <w:gridCol w:w="2503"/>
        <w:gridCol w:w="3249"/>
        <w:gridCol w:w="2672"/>
      </w:tblGrid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Phylum/Class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nil"/>
              <w:right w:val="single" w:sz="6" w:space="0" w:color="EEEEEE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Excretory Organ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nil"/>
              <w:right w:val="single" w:sz="6" w:space="0" w:color="EEEEEE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Circulatory 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Respiratory Organ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Arthropoda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nil"/>
              <w:right w:val="single" w:sz="6" w:space="0" w:color="EEEEEE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Lungs/ Gills/Tracheal System</w:t>
            </w:r>
          </w:p>
        </w:tc>
        <w:tc>
          <w:tcPr>
            <w:tcW w:w="0" w:type="auto"/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nil"/>
              <w:right w:val="single" w:sz="6" w:space="0" w:color="EEEEEE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Nephridia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nil"/>
              <w:right w:val="single" w:sz="6" w:space="0" w:color="EEEEEE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Closed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nil"/>
              <w:right w:val="single" w:sz="6" w:space="0" w:color="EEEEEE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Metanephridia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nil"/>
              <w:right w:val="single" w:sz="6" w:space="0" w:color="EEEEEE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Skin/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parapodia</w:t>
            </w:r>
            <w:proofErr w:type="spellEnd"/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Amphibia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nil"/>
              <w:right w:val="single" w:sz="6" w:space="0" w:color="EEEEEE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Closed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Lung</w:t>
            </w:r>
          </w:p>
        </w:tc>
        <w:tc>
          <w:tcPr>
            <w:tcW w:w="0" w:type="auto"/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0B000B" w:rsidRPr="000B000B" w:rsidRDefault="000B000B" w:rsidP="000B000B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Match the following</w:t>
      </w:r>
    </w:p>
    <w:tbl>
      <w:tblPr>
        <w:tblW w:w="10736" w:type="dxa"/>
        <w:tblCellMar>
          <w:left w:w="0" w:type="dxa"/>
          <w:right w:w="0" w:type="dxa"/>
        </w:tblCellMar>
        <w:tblLook w:val="04A0"/>
      </w:tblPr>
      <w:tblGrid>
        <w:gridCol w:w="3445"/>
        <w:gridCol w:w="7291"/>
      </w:tblGrid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a.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Amphibia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</w:t>
            </w:r>
            <w:proofErr w:type="spellEnd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. Air bladder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b. Mammals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ii. Cartilaginous notochord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c.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Chondrichthyes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iii. Mammary glands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d.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Ostichthyes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iv. Pneumatic bones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e.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Cyclostomata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v. Dual habitat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f. Aves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vi. Sucking and circular mouth without jaws.</w:t>
            </w:r>
          </w:p>
        </w:tc>
      </w:tr>
    </w:tbl>
    <w:p w:rsidR="000B000B" w:rsidRPr="000B000B" w:rsidRDefault="000B000B" w:rsidP="000B000B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0B000B">
        <w:rPr>
          <w:rFonts w:ascii="Arial" w:eastAsia="Times New Roman" w:hAnsi="Arial" w:cs="Arial"/>
          <w:sz w:val="28"/>
          <w:szCs w:val="28"/>
        </w:rPr>
        <w:t>Endoparasites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are found inside the host body. Mention the special structure, possessed by these and which enables them to survive in those conditions.</w:t>
      </w:r>
    </w:p>
    <w:p w:rsidR="000B000B" w:rsidRPr="000B000B" w:rsidRDefault="000B000B" w:rsidP="000B000B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Match the following and write correct choice in space provided</w:t>
      </w:r>
    </w:p>
    <w:tbl>
      <w:tblPr>
        <w:tblW w:w="10736" w:type="dxa"/>
        <w:tblCellMar>
          <w:left w:w="0" w:type="dxa"/>
          <w:right w:w="0" w:type="dxa"/>
        </w:tblCellMar>
        <w:tblLook w:val="04A0"/>
      </w:tblPr>
      <w:tblGrid>
        <w:gridCol w:w="4321"/>
        <w:gridCol w:w="6415"/>
      </w:tblGrid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Characteristics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a.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Pila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</w:t>
            </w:r>
            <w:proofErr w:type="spellEnd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. Jointed appendages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b. Cockroach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ii. Perching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c.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Asterias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iii. Water vascular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d. Torpedo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iv. electric organ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e. Parrot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v. Presence of shell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f. Dog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vi.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Placoid</w:t>
            </w:r>
            <w:proofErr w:type="spellEnd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 scales</w:t>
            </w:r>
          </w:p>
        </w:tc>
      </w:tr>
    </w:tbl>
    <w:p w:rsidR="000B000B" w:rsidRPr="000B000B" w:rsidRDefault="000B000B" w:rsidP="000B000B">
      <w:pPr>
        <w:numPr>
          <w:ilvl w:val="0"/>
          <w:numId w:val="6"/>
        </w:numPr>
        <w:spacing w:after="30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____________________, b. ____________________, c. ____________________</w:t>
      </w:r>
      <w:r w:rsidRPr="000B000B">
        <w:rPr>
          <w:rFonts w:ascii="Arial" w:eastAsia="Times New Roman" w:hAnsi="Arial" w:cs="Arial"/>
          <w:sz w:val="28"/>
          <w:szCs w:val="28"/>
        </w:rPr>
        <w:br/>
        <w:t>d. ____________________, e. ____________________, f. ____________________</w:t>
      </w:r>
    </w:p>
    <w:p w:rsidR="000B000B" w:rsidRPr="000B000B" w:rsidRDefault="000B000B" w:rsidP="000B000B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Differentiate between:</w:t>
      </w:r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Open and closed circulatory system</w:t>
      </w:r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b. Oviparity and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viviparity</w:t>
      </w:r>
      <w:proofErr w:type="spellEnd"/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Direct and indirect development</w:t>
      </w:r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d.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Aceolomate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and pseudo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coelomate</w:t>
      </w:r>
      <w:proofErr w:type="spellEnd"/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e. Notochord and nerve cord</w:t>
      </w:r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f. Polyp and medusa</w:t>
      </w:r>
    </w:p>
    <w:p w:rsidR="000B000B" w:rsidRPr="000B000B" w:rsidRDefault="000B000B" w:rsidP="000B000B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Give the characteristic features of the following citing one example of each</w:t>
      </w:r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a.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Chondrichthyes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and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ostichthyes</w:t>
      </w:r>
      <w:proofErr w:type="spellEnd"/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b.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Urochordata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and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cephalochordata</w:t>
      </w:r>
      <w:proofErr w:type="spellEnd"/>
    </w:p>
    <w:p w:rsidR="000B000B" w:rsidRPr="000B000B" w:rsidRDefault="000B000B" w:rsidP="000B000B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Mention two similarities between</w:t>
      </w:r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Aves and mammals</w:t>
      </w:r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A frog and crocodile</w:t>
      </w:r>
    </w:p>
    <w:p w:rsidR="000B000B" w:rsidRPr="000B000B" w:rsidRDefault="000B000B" w:rsidP="000B000B">
      <w:pPr>
        <w:numPr>
          <w:ilvl w:val="1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c. A turtle and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pila</w:t>
      </w:r>
      <w:proofErr w:type="spellEnd"/>
    </w:p>
    <w:p w:rsidR="000B000B" w:rsidRPr="000B000B" w:rsidRDefault="000B000B" w:rsidP="000B000B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Name</w:t>
      </w:r>
    </w:p>
    <w:p w:rsidR="000B000B" w:rsidRPr="0043606C" w:rsidRDefault="000B000B" w:rsidP="000B000B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43606C">
        <w:rPr>
          <w:rFonts w:ascii="Arial" w:eastAsia="Times New Roman" w:hAnsi="Arial" w:cs="Arial"/>
          <w:sz w:val="28"/>
          <w:szCs w:val="28"/>
          <w:shd w:val="clear" w:color="auto" w:fill="FFFFFF"/>
        </w:rPr>
        <w:t>a. A limbless animal</w:t>
      </w:r>
      <w:r w:rsidRPr="0043606C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0B000B" w:rsidRPr="000B000B" w:rsidRDefault="000B000B" w:rsidP="000B000B">
      <w:pPr>
        <w:numPr>
          <w:ilvl w:val="1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A cold blooded animal</w:t>
      </w:r>
    </w:p>
    <w:p w:rsidR="000B000B" w:rsidRPr="000B000B" w:rsidRDefault="000B000B" w:rsidP="000B000B">
      <w:pPr>
        <w:numPr>
          <w:ilvl w:val="1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A warm blooded animal</w:t>
      </w:r>
    </w:p>
    <w:p w:rsidR="000B000B" w:rsidRPr="000B000B" w:rsidRDefault="000B000B" w:rsidP="000B000B">
      <w:pPr>
        <w:numPr>
          <w:ilvl w:val="1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d. An animal possessing dry and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cornified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skin</w:t>
      </w:r>
    </w:p>
    <w:p w:rsidR="000B000B" w:rsidRPr="000B000B" w:rsidRDefault="000B000B" w:rsidP="000B000B">
      <w:pPr>
        <w:numPr>
          <w:ilvl w:val="1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e. An animal having canal system and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spicules</w:t>
      </w:r>
      <w:proofErr w:type="spellEnd"/>
    </w:p>
    <w:p w:rsidR="000B000B" w:rsidRPr="000B000B" w:rsidRDefault="000B000B" w:rsidP="000B000B">
      <w:pPr>
        <w:numPr>
          <w:ilvl w:val="1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f. An animal with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cnidoblasts</w:t>
      </w:r>
      <w:proofErr w:type="spellEnd"/>
    </w:p>
    <w:p w:rsidR="000B000B" w:rsidRPr="000B000B" w:rsidRDefault="000B000B" w:rsidP="000B000B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Give an example for each of the following</w:t>
      </w:r>
    </w:p>
    <w:p w:rsidR="000B000B" w:rsidRPr="000B000B" w:rsidRDefault="000B000B" w:rsidP="000B000B">
      <w:pPr>
        <w:numPr>
          <w:ilvl w:val="1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A viviparous animal</w:t>
      </w:r>
    </w:p>
    <w:p w:rsidR="000B000B" w:rsidRPr="000B000B" w:rsidRDefault="000B000B" w:rsidP="000B000B">
      <w:pPr>
        <w:numPr>
          <w:ilvl w:val="1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b. A fish possessing a poison sting</w:t>
      </w:r>
    </w:p>
    <w:p w:rsidR="000B000B" w:rsidRPr="000B000B" w:rsidRDefault="000B000B" w:rsidP="000B000B">
      <w:pPr>
        <w:numPr>
          <w:ilvl w:val="1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c. A fish possessing an electric organ</w:t>
      </w:r>
    </w:p>
    <w:p w:rsidR="000B000B" w:rsidRPr="000B000B" w:rsidRDefault="000B000B" w:rsidP="000B000B">
      <w:pPr>
        <w:numPr>
          <w:ilvl w:val="1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d. An organ, which regulates buoyancy</w:t>
      </w:r>
    </w:p>
    <w:p w:rsidR="000B000B" w:rsidRPr="000B000B" w:rsidRDefault="000B000B" w:rsidP="000B000B">
      <w:pPr>
        <w:numPr>
          <w:ilvl w:val="1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e. Animal, which exhibits alternation of generation</w:t>
      </w:r>
    </w:p>
    <w:p w:rsidR="000B000B" w:rsidRPr="000B000B" w:rsidRDefault="000B000B" w:rsidP="000B000B">
      <w:pPr>
        <w:numPr>
          <w:ilvl w:val="1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f. Oviparous animal with mammary gland</w:t>
      </w:r>
    </w:p>
    <w:p w:rsidR="000B000B" w:rsidRPr="000B000B" w:rsidRDefault="000B000B" w:rsidP="000B000B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Excretory organs of different animals are given below. Choose correctly and write in the space provided.</w:t>
      </w:r>
    </w:p>
    <w:tbl>
      <w:tblPr>
        <w:tblW w:w="10736" w:type="dxa"/>
        <w:tblCellMar>
          <w:left w:w="0" w:type="dxa"/>
          <w:right w:w="0" w:type="dxa"/>
        </w:tblCellMar>
        <w:tblLook w:val="04A0"/>
      </w:tblPr>
      <w:tblGrid>
        <w:gridCol w:w="4321"/>
        <w:gridCol w:w="6415"/>
      </w:tblGrid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Characteristics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a.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Pila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</w:t>
            </w:r>
            <w:proofErr w:type="spellEnd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. Jointed appendages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b. Cockroach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ii. Perching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c.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Asterias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iii. Water vascular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d. Torpedo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iv. electric organ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e. Parrot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v. Presence of shell</w:t>
            </w:r>
          </w:p>
        </w:tc>
      </w:tr>
      <w:tr w:rsidR="000B000B" w:rsidRPr="000B000B" w:rsidTr="000B0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>f. Dog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0B000B" w:rsidRPr="000B000B" w:rsidRDefault="000B000B" w:rsidP="000B00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vi. </w:t>
            </w:r>
            <w:proofErr w:type="spellStart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>Placoid</w:t>
            </w:r>
            <w:proofErr w:type="spellEnd"/>
            <w:r w:rsidRPr="000B000B">
              <w:rPr>
                <w:rFonts w:ascii="Arial" w:eastAsia="Times New Roman" w:hAnsi="Arial" w:cs="Arial"/>
                <w:sz w:val="28"/>
                <w:szCs w:val="28"/>
              </w:rPr>
              <w:t xml:space="preserve"> scales</w:t>
            </w:r>
          </w:p>
        </w:tc>
      </w:tr>
    </w:tbl>
    <w:p w:rsidR="000B000B" w:rsidRPr="000B000B" w:rsidRDefault="000B000B" w:rsidP="000B000B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a. ____________________, b. ____________________, c. ____________________</w:t>
      </w:r>
      <w:r w:rsidRPr="000B000B">
        <w:rPr>
          <w:rFonts w:ascii="Arial" w:eastAsia="Times New Roman" w:hAnsi="Arial" w:cs="Arial"/>
          <w:sz w:val="28"/>
          <w:szCs w:val="28"/>
        </w:rPr>
        <w:br/>
        <w:t>d. ____________________, e. ____________________, f. ____________________</w:t>
      </w:r>
    </w:p>
    <w:p w:rsidR="000B000B" w:rsidRPr="000B000B" w:rsidRDefault="000B000B" w:rsidP="000B000B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Long Answer Type Questions</w:t>
      </w:r>
    </w:p>
    <w:p w:rsidR="000B000B" w:rsidRPr="000B000B" w:rsidRDefault="000B000B" w:rsidP="000B000B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Give three major differences between chordates and non-chordates and draw a schematic sketch of a chordate showing those features.</w:t>
      </w:r>
    </w:p>
    <w:p w:rsidR="000B000B" w:rsidRPr="000B000B" w:rsidRDefault="000B000B" w:rsidP="000B000B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What is the relationship between germinal layers and the formation of body cavity in case of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coelomate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acoelomates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and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pseudocoetomates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?</w:t>
      </w:r>
    </w:p>
    <w:p w:rsidR="000B000B" w:rsidRPr="000B000B" w:rsidRDefault="000B000B" w:rsidP="000B000B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 xml:space="preserve">Comment upon the habitats and external features of animals belonging to class,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amphibia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 xml:space="preserve"> and </w:t>
      </w:r>
      <w:proofErr w:type="spellStart"/>
      <w:r w:rsidRPr="000B000B">
        <w:rPr>
          <w:rFonts w:ascii="Arial" w:eastAsia="Times New Roman" w:hAnsi="Arial" w:cs="Arial"/>
          <w:sz w:val="28"/>
          <w:szCs w:val="28"/>
        </w:rPr>
        <w:t>reptilia</w:t>
      </w:r>
      <w:proofErr w:type="spellEnd"/>
      <w:r w:rsidRPr="000B000B">
        <w:rPr>
          <w:rFonts w:ascii="Arial" w:eastAsia="Times New Roman" w:hAnsi="Arial" w:cs="Arial"/>
          <w:sz w:val="28"/>
          <w:szCs w:val="28"/>
        </w:rPr>
        <w:t>.</w:t>
      </w:r>
    </w:p>
    <w:p w:rsidR="000B000B" w:rsidRPr="000B000B" w:rsidRDefault="000B000B" w:rsidP="000B000B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</w:rPr>
      </w:pPr>
      <w:r w:rsidRPr="000B000B">
        <w:rPr>
          <w:rFonts w:ascii="Arial" w:eastAsia="Times New Roman" w:hAnsi="Arial" w:cs="Arial"/>
          <w:sz w:val="28"/>
          <w:szCs w:val="28"/>
        </w:rPr>
        <w:t>Mammals are most adapted among the vertebrates. Elaborate.</w:t>
      </w:r>
    </w:p>
    <w:p w:rsidR="000B000B" w:rsidRPr="0043606C" w:rsidRDefault="000B000B" w:rsidP="000B000B">
      <w:pPr>
        <w:rPr>
          <w:rFonts w:ascii="Arial" w:hAnsi="Arial" w:cs="Arial"/>
          <w:sz w:val="28"/>
          <w:szCs w:val="28"/>
        </w:rPr>
      </w:pPr>
    </w:p>
    <w:sectPr w:rsidR="000B000B" w:rsidRPr="0043606C" w:rsidSect="00AF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A58"/>
    <w:multiLevelType w:val="multilevel"/>
    <w:tmpl w:val="FE76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5056D"/>
    <w:multiLevelType w:val="multilevel"/>
    <w:tmpl w:val="A4FA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51DAE"/>
    <w:multiLevelType w:val="multilevel"/>
    <w:tmpl w:val="AFC4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96D82"/>
    <w:multiLevelType w:val="multilevel"/>
    <w:tmpl w:val="D2185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9731C"/>
    <w:multiLevelType w:val="multilevel"/>
    <w:tmpl w:val="954A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82EF5"/>
    <w:multiLevelType w:val="multilevel"/>
    <w:tmpl w:val="5066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112C7"/>
    <w:multiLevelType w:val="multilevel"/>
    <w:tmpl w:val="268A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83"/>
    <w:multiLevelType w:val="multilevel"/>
    <w:tmpl w:val="7AA2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B000B"/>
    <w:rsid w:val="000B000B"/>
    <w:rsid w:val="0043606C"/>
    <w:rsid w:val="0051244E"/>
    <w:rsid w:val="00A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90"/>
  </w:style>
  <w:style w:type="paragraph" w:styleId="Heading3">
    <w:name w:val="heading 3"/>
    <w:basedOn w:val="Normal"/>
    <w:link w:val="Heading3Char"/>
    <w:uiPriority w:val="9"/>
    <w:qFormat/>
    <w:rsid w:val="000B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00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  <w:rsid w:val="000B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1219</Words>
  <Characters>6954</Characters>
  <Application>Microsoft Office Word</Application>
  <DocSecurity>0</DocSecurity>
  <Lines>57</Lines>
  <Paragraphs>16</Paragraphs>
  <ScaleCrop>false</ScaleCrop>
  <Company>Deftones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2022-09-27T08:29:00Z</dcterms:created>
  <dcterms:modified xsi:type="dcterms:W3CDTF">2022-09-27T08:34:00Z</dcterms:modified>
</cp:coreProperties>
</file>